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B1791" w14:textId="77777777" w:rsidR="00135EF0" w:rsidRDefault="00135EF0">
      <w:pPr>
        <w:spacing w:line="510" w:lineRule="exact"/>
        <w:jc w:val="center"/>
        <w:rPr>
          <w:rFonts w:ascii="Arial Unicode MS" w:eastAsia="Arial Unicode MS" w:hAnsi="Arial Unicode MS" w:cs="Arial Unicode MS"/>
          <w:b/>
          <w:bCs/>
          <w:noProof/>
          <w:color w:val="000000"/>
          <w:spacing w:val="-206"/>
          <w:sz w:val="24"/>
          <w:szCs w:val="24"/>
          <w:lang w:bidi="en-US"/>
        </w:rPr>
      </w:pPr>
      <w:bookmarkStart w:id="0" w:name="1"/>
      <w:bookmarkEnd w:id="0"/>
    </w:p>
    <w:p w14:paraId="0B83DEBC" w14:textId="3BBA07E8" w:rsidR="00135EF0" w:rsidRPr="000210FF" w:rsidRDefault="000210FF">
      <w:pPr>
        <w:spacing w:before="115" w:line="420" w:lineRule="exact"/>
        <w:ind w:left="-20"/>
        <w:jc w:val="center"/>
        <w:rPr>
          <w:rFonts w:ascii="Times New Roman" w:eastAsia="Arial Unicode MS" w:hAnsi="Times New Roman" w:cs="Times New Roman"/>
          <w:b/>
          <w:bCs/>
          <w:noProof/>
          <w:color w:val="000000"/>
          <w:spacing w:val="-206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 xml:space="preserve">T.C </w:t>
      </w:r>
      <w:bookmarkStart w:id="1" w:name="_GoBack"/>
      <w:r w:rsidR="007E3EED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>SULUOVA</w:t>
      </w:r>
      <w:bookmarkEnd w:id="1"/>
      <w:r w:rsidR="00A057B4"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22"/>
          <w:sz w:val="24"/>
          <w:szCs w:val="24"/>
          <w:lang w:bidi="en-US"/>
        </w:rPr>
        <w:t xml:space="preserve"> TİCARET</w:t>
      </w:r>
      <w:r w:rsidR="00A057B4"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16"/>
          <w:sz w:val="24"/>
          <w:szCs w:val="24"/>
          <w:lang w:bidi="en-US"/>
        </w:rPr>
        <w:t xml:space="preserve"> SİCİLİ</w:t>
      </w:r>
      <w:r w:rsidR="00A057B4"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14"/>
          <w:sz w:val="24"/>
          <w:szCs w:val="24"/>
          <w:lang w:bidi="en-US"/>
        </w:rPr>
        <w:t xml:space="preserve"> </w:t>
      </w:r>
      <w:r w:rsidR="00A057B4"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19"/>
          <w:sz w:val="24"/>
          <w:szCs w:val="24"/>
          <w:lang w:bidi="en-US"/>
        </w:rPr>
        <w:t>MÜDÜRLÜĞÜNE</w:t>
      </w:r>
    </w:p>
    <w:p w14:paraId="5D048998" w14:textId="77777777" w:rsidR="00135EF0" w:rsidRPr="000210FF" w:rsidRDefault="007E3EED">
      <w:pPr>
        <w:spacing w:line="240" w:lineRule="exact"/>
        <w:ind w:right="660"/>
        <w:jc w:val="right"/>
        <w:rPr>
          <w:rFonts w:ascii="Times New Roman" w:eastAsia="Arial Unicode MS" w:hAnsi="Times New Roman" w:cs="Times New Roman"/>
          <w:b/>
          <w:bCs/>
          <w:noProof/>
          <w:color w:val="000000"/>
          <w:spacing w:val="-74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000000"/>
          <w:spacing w:val="-8"/>
          <w:sz w:val="24"/>
          <w:szCs w:val="24"/>
          <w:lang w:bidi="en-US"/>
        </w:rPr>
        <w:t>…/.../2026</w:t>
      </w:r>
    </w:p>
    <w:p w14:paraId="121F6802" w14:textId="77777777" w:rsidR="00135EF0" w:rsidRPr="000210FF" w:rsidRDefault="00135EF0">
      <w:pPr>
        <w:spacing w:line="299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6409"/>
      </w:tblGrid>
      <w:tr w:rsidR="00135EF0" w:rsidRPr="000210FF" w14:paraId="60A3172A" w14:textId="77777777">
        <w:trPr>
          <w:trHeight w:val="511"/>
        </w:trPr>
        <w:tc>
          <w:tcPr>
            <w:tcW w:w="2804" w:type="dxa"/>
            <w:vAlign w:val="center"/>
          </w:tcPr>
          <w:p w14:paraId="59E5DBC2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3"/>
                <w:sz w:val="24"/>
                <w:szCs w:val="24"/>
                <w:lang w:bidi="en-US"/>
              </w:rPr>
              <w:t>Şube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Sicil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>No</w:t>
            </w:r>
          </w:p>
        </w:tc>
        <w:tc>
          <w:tcPr>
            <w:tcW w:w="6409" w:type="dxa"/>
            <w:vAlign w:val="center"/>
          </w:tcPr>
          <w:p w14:paraId="622C82CF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6DB6B3B9" w14:textId="77777777">
        <w:trPr>
          <w:trHeight w:val="537"/>
        </w:trPr>
        <w:tc>
          <w:tcPr>
            <w:tcW w:w="2804" w:type="dxa"/>
            <w:vAlign w:val="center"/>
          </w:tcPr>
          <w:p w14:paraId="6BBC8989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3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3"/>
                <w:sz w:val="24"/>
                <w:szCs w:val="24"/>
                <w:lang w:bidi="en-US"/>
              </w:rPr>
              <w:t>Şube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Ünvanı</w:t>
            </w:r>
          </w:p>
        </w:tc>
        <w:tc>
          <w:tcPr>
            <w:tcW w:w="6409" w:type="dxa"/>
            <w:vAlign w:val="center"/>
          </w:tcPr>
          <w:p w14:paraId="3AF54076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1519BDA4" w14:textId="77777777" w:rsidR="00135EF0" w:rsidRPr="000210FF" w:rsidRDefault="00135EF0">
      <w:pPr>
        <w:spacing w:line="302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6409"/>
      </w:tblGrid>
      <w:tr w:rsidR="00135EF0" w:rsidRPr="000210FF" w14:paraId="431041EE" w14:textId="77777777">
        <w:trPr>
          <w:trHeight w:hRule="exact" w:val="595"/>
        </w:trPr>
        <w:tc>
          <w:tcPr>
            <w:tcW w:w="2804" w:type="dxa"/>
            <w:vAlign w:val="center"/>
          </w:tcPr>
          <w:p w14:paraId="178CF2C1" w14:textId="77777777" w:rsidR="00135EF0" w:rsidRPr="000210FF" w:rsidRDefault="007E3EED">
            <w:pPr>
              <w:spacing w:before="13" w:line="270" w:lineRule="exact"/>
              <w:ind w:left="97" w:right="95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0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Merkezin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5"/>
                <w:sz w:val="24"/>
                <w:szCs w:val="24"/>
                <w:lang w:bidi="en-US"/>
              </w:rPr>
              <w:t>Kayıtlı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5"/>
                <w:sz w:val="24"/>
                <w:szCs w:val="24"/>
                <w:lang w:bidi="en-US"/>
              </w:rPr>
              <w:t xml:space="preserve">Olduğu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Sicili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Müdürlüğü</w:t>
            </w:r>
          </w:p>
        </w:tc>
        <w:tc>
          <w:tcPr>
            <w:tcW w:w="6409" w:type="dxa"/>
            <w:vAlign w:val="center"/>
          </w:tcPr>
          <w:p w14:paraId="1549961B" w14:textId="77777777" w:rsidR="00135EF0" w:rsidRPr="000210FF" w:rsidRDefault="00135EF0">
            <w:pPr>
              <w:spacing w:before="13" w:line="270" w:lineRule="exact"/>
              <w:ind w:left="97" w:right="95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1105E29A" w14:textId="77777777">
        <w:trPr>
          <w:trHeight w:val="537"/>
        </w:trPr>
        <w:tc>
          <w:tcPr>
            <w:tcW w:w="2804" w:type="dxa"/>
            <w:vAlign w:val="center"/>
          </w:tcPr>
          <w:p w14:paraId="61BE232C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Merkez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"/>
                <w:sz w:val="24"/>
                <w:szCs w:val="24"/>
                <w:lang w:bidi="en-US"/>
              </w:rPr>
              <w:t>Sicili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7"/>
                <w:sz w:val="24"/>
                <w:szCs w:val="24"/>
                <w:lang w:bidi="en-US"/>
              </w:rPr>
              <w:t>No</w:t>
            </w:r>
          </w:p>
        </w:tc>
        <w:tc>
          <w:tcPr>
            <w:tcW w:w="6409" w:type="dxa"/>
            <w:vAlign w:val="center"/>
          </w:tcPr>
          <w:p w14:paraId="56583569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3C27DDF4" w14:textId="77777777">
        <w:trPr>
          <w:trHeight w:val="511"/>
        </w:trPr>
        <w:tc>
          <w:tcPr>
            <w:tcW w:w="2804" w:type="dxa"/>
            <w:vAlign w:val="center"/>
          </w:tcPr>
          <w:p w14:paraId="29D2DF2D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43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Merkez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"/>
                <w:sz w:val="24"/>
                <w:szCs w:val="24"/>
                <w:lang w:bidi="en-US"/>
              </w:rPr>
              <w:t>Ticaret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6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Ünvanı</w:t>
            </w:r>
          </w:p>
        </w:tc>
        <w:tc>
          <w:tcPr>
            <w:tcW w:w="6409" w:type="dxa"/>
            <w:vAlign w:val="center"/>
          </w:tcPr>
          <w:p w14:paraId="19C881CA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607A9CA0" w14:textId="77777777" w:rsidR="00135EF0" w:rsidRPr="000210FF" w:rsidRDefault="007E3EED">
      <w:pPr>
        <w:spacing w:before="295" w:line="295" w:lineRule="exact"/>
        <w:ind w:left="696" w:right="571"/>
        <w:jc w:val="both"/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Yukarıda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bilgileri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4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yer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7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alan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şirketimizin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tescil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edilmiş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ana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sözleşmesi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7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gereğince,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4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 xml:space="preserve">bilgileri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3"/>
          <w:sz w:val="24"/>
          <w:szCs w:val="24"/>
          <w:lang w:bidi="en-US"/>
        </w:rPr>
        <w:t>aşağıda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yer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alan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kişi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şirketimizi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merkeze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özgülenmeksizin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sınırsız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olarak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temsile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 xml:space="preserve">ve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9"/>
          <w:sz w:val="24"/>
          <w:szCs w:val="24"/>
          <w:lang w:bidi="en-US"/>
        </w:rPr>
        <w:t>bağlayıcı</w:t>
      </w:r>
      <w:r w:rsidRPr="000210FF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işlem</w:t>
      </w:r>
      <w:r w:rsidRPr="000210FF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yapmaya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1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yetkilidir.</w:t>
      </w:r>
    </w:p>
    <w:p w14:paraId="5AD78ECC" w14:textId="77777777" w:rsidR="00135EF0" w:rsidRPr="000210FF" w:rsidRDefault="00135EF0">
      <w:pPr>
        <w:spacing w:line="296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38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8"/>
      </w:tblGrid>
      <w:tr w:rsidR="00135EF0" w:rsidRPr="000210FF" w14:paraId="11F6BB93" w14:textId="77777777">
        <w:trPr>
          <w:trHeight w:val="511"/>
        </w:trPr>
        <w:tc>
          <w:tcPr>
            <w:tcW w:w="2234" w:type="dxa"/>
            <w:vAlign w:val="center"/>
          </w:tcPr>
          <w:p w14:paraId="1A8E1ECC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1"/>
                <w:sz w:val="24"/>
                <w:szCs w:val="24"/>
                <w:lang w:bidi="en-US"/>
              </w:rPr>
              <w:t>TC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1"/>
                <w:sz w:val="24"/>
                <w:szCs w:val="24"/>
                <w:lang w:bidi="en-US"/>
              </w:rPr>
              <w:t>Kimlik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No</w:t>
            </w:r>
          </w:p>
        </w:tc>
        <w:tc>
          <w:tcPr>
            <w:tcW w:w="6978" w:type="dxa"/>
            <w:vAlign w:val="center"/>
          </w:tcPr>
          <w:p w14:paraId="59404728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2436D5F4" w14:textId="77777777">
        <w:trPr>
          <w:trHeight w:val="537"/>
        </w:trPr>
        <w:tc>
          <w:tcPr>
            <w:tcW w:w="2234" w:type="dxa"/>
            <w:vAlign w:val="center"/>
          </w:tcPr>
          <w:p w14:paraId="4186BB69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8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</w:p>
        </w:tc>
        <w:tc>
          <w:tcPr>
            <w:tcW w:w="6978" w:type="dxa"/>
            <w:vAlign w:val="center"/>
          </w:tcPr>
          <w:p w14:paraId="68D09025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312F9E6A" w14:textId="77777777">
        <w:trPr>
          <w:trHeight w:val="511"/>
        </w:trPr>
        <w:tc>
          <w:tcPr>
            <w:tcW w:w="2234" w:type="dxa"/>
            <w:vAlign w:val="center"/>
          </w:tcPr>
          <w:p w14:paraId="66BAA471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2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Soyadı</w:t>
            </w:r>
          </w:p>
        </w:tc>
        <w:tc>
          <w:tcPr>
            <w:tcW w:w="6978" w:type="dxa"/>
            <w:vAlign w:val="center"/>
          </w:tcPr>
          <w:p w14:paraId="214362BD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0ADD135D" w14:textId="77777777" w:rsidR="00135EF0" w:rsidRPr="000210FF" w:rsidRDefault="007E3EED">
      <w:pPr>
        <w:spacing w:before="240" w:line="295" w:lineRule="exact"/>
        <w:ind w:left="696" w:right="579"/>
        <w:jc w:val="both"/>
        <w:rPr>
          <w:rFonts w:ascii="Times New Roman" w:eastAsia="Arial Unicode MS" w:hAnsi="Times New Roman" w:cs="Times New Roman"/>
          <w:noProof/>
          <w:color w:val="000000"/>
          <w:spacing w:val="-38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noProof/>
          <w:color w:val="000000"/>
          <w:spacing w:val="-12"/>
          <w:sz w:val="24"/>
          <w:szCs w:val="24"/>
          <w:lang w:bidi="en-US"/>
        </w:rPr>
        <w:t>Aşağıda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2"/>
          <w:sz w:val="24"/>
          <w:szCs w:val="24"/>
          <w:lang w:bidi="en-US"/>
        </w:rPr>
        <w:t>bilgileri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yer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>alan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1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odanın/borsanın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9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organ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seçimlerinde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70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Müdürlüğünüze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68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kayıtlı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şubemiz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adına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3"/>
          <w:sz w:val="24"/>
          <w:szCs w:val="24"/>
          <w:lang w:bidi="en-US"/>
        </w:rPr>
        <w:t>oy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kullanacak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olan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7"/>
          <w:sz w:val="24"/>
          <w:szCs w:val="24"/>
          <w:lang w:bidi="en-US"/>
        </w:rPr>
        <w:t>yukarıda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2"/>
          <w:sz w:val="24"/>
          <w:szCs w:val="24"/>
          <w:lang w:bidi="en-US"/>
        </w:rPr>
        <w:t>bilgileri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4"/>
          <w:sz w:val="24"/>
          <w:szCs w:val="24"/>
          <w:lang w:bidi="en-US"/>
        </w:rPr>
        <w:t>yer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8"/>
          <w:sz w:val="24"/>
          <w:szCs w:val="24"/>
          <w:lang w:bidi="en-US"/>
        </w:rPr>
        <w:t>alan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kişi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adına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1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0"/>
          <w:sz w:val="24"/>
          <w:szCs w:val="24"/>
          <w:lang w:bidi="en-US"/>
        </w:rPr>
        <w:t>seçim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3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1"/>
          <w:sz w:val="24"/>
          <w:szCs w:val="24"/>
          <w:lang w:bidi="en-US"/>
        </w:rPr>
        <w:t>yetki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2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belgesi düzenlenmesini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6"/>
          <w:sz w:val="24"/>
          <w:szCs w:val="24"/>
          <w:lang w:bidi="en-US"/>
        </w:rPr>
        <w:t>arz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noProof/>
          <w:color w:val="000000"/>
          <w:spacing w:val="-5"/>
          <w:sz w:val="24"/>
          <w:szCs w:val="24"/>
          <w:lang w:bidi="en-US"/>
        </w:rPr>
        <w:t>ederiz.</w:t>
      </w:r>
    </w:p>
    <w:p w14:paraId="5E3C9BDE" w14:textId="77777777" w:rsidR="00135EF0" w:rsidRPr="000210FF" w:rsidRDefault="00135EF0">
      <w:pPr>
        <w:spacing w:line="296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8"/>
      </w:tblGrid>
      <w:tr w:rsidR="00135EF0" w:rsidRPr="000210FF" w14:paraId="19A6E690" w14:textId="77777777">
        <w:trPr>
          <w:trHeight w:val="511"/>
        </w:trPr>
        <w:tc>
          <w:tcPr>
            <w:tcW w:w="2234" w:type="dxa"/>
            <w:vAlign w:val="center"/>
          </w:tcPr>
          <w:p w14:paraId="56347F9E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Seçim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2"/>
                <w:sz w:val="24"/>
                <w:szCs w:val="24"/>
                <w:lang w:bidi="en-US"/>
              </w:rPr>
              <w:t>Tarihi</w:t>
            </w:r>
          </w:p>
        </w:tc>
        <w:tc>
          <w:tcPr>
            <w:tcW w:w="6978" w:type="dxa"/>
            <w:vAlign w:val="center"/>
          </w:tcPr>
          <w:p w14:paraId="3710C6C9" w14:textId="4E0F76AF" w:rsidR="00135EF0" w:rsidRPr="000210FF" w:rsidRDefault="000210FF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03 EKİM</w:t>
            </w:r>
            <w:r w:rsidR="00A057B4"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2026</w:t>
            </w:r>
          </w:p>
        </w:tc>
      </w:tr>
      <w:tr w:rsidR="00135EF0" w:rsidRPr="000210FF" w14:paraId="44EE5D16" w14:textId="77777777">
        <w:trPr>
          <w:trHeight w:val="537"/>
        </w:trPr>
        <w:tc>
          <w:tcPr>
            <w:tcW w:w="2234" w:type="dxa"/>
            <w:vAlign w:val="center"/>
          </w:tcPr>
          <w:p w14:paraId="32E7D81D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8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9"/>
                <w:sz w:val="24"/>
                <w:szCs w:val="24"/>
                <w:lang w:bidi="en-US"/>
              </w:rPr>
              <w:t>Oda/Borsa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7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</w:p>
        </w:tc>
        <w:tc>
          <w:tcPr>
            <w:tcW w:w="6978" w:type="dxa"/>
            <w:vAlign w:val="center"/>
          </w:tcPr>
          <w:p w14:paraId="035A940D" w14:textId="7F3DBC43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>SULUOVA</w:t>
            </w:r>
            <w:r w:rsidR="00A057B4"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  <w:t xml:space="preserve"> TİCARET VE SANAYİ ODASI</w:t>
            </w:r>
          </w:p>
        </w:tc>
      </w:tr>
    </w:tbl>
    <w:p w14:paraId="0775EED6" w14:textId="77777777" w:rsidR="00135EF0" w:rsidRPr="000210FF" w:rsidRDefault="00135EF0">
      <w:pPr>
        <w:spacing w:line="248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</w:p>
    <w:p w14:paraId="5258330D" w14:textId="77777777" w:rsidR="00135EF0" w:rsidRPr="000210FF" w:rsidRDefault="007E3EED">
      <w:pPr>
        <w:tabs>
          <w:tab w:val="left" w:pos="7657"/>
        </w:tabs>
        <w:spacing w:before="115" w:line="420" w:lineRule="exact"/>
        <w:ind w:left="1505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7"/>
          <w:sz w:val="24"/>
          <w:szCs w:val="24"/>
          <w:lang w:bidi="en-US"/>
        </w:rPr>
        <w:t>Kaşe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4"/>
          <w:sz w:val="24"/>
          <w:szCs w:val="24"/>
          <w:lang w:bidi="en-US"/>
        </w:rPr>
        <w:t>Tarih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  <w:tab/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7"/>
          <w:sz w:val="24"/>
          <w:szCs w:val="24"/>
          <w:lang w:bidi="en-US"/>
        </w:rPr>
        <w:t>Kaşe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4"/>
          <w:sz w:val="24"/>
          <w:szCs w:val="24"/>
          <w:lang w:bidi="en-US"/>
        </w:rPr>
        <w:t>Tarih</w:t>
      </w:r>
    </w:p>
    <w:p w14:paraId="1CAB531D" w14:textId="77777777" w:rsidR="00135EF0" w:rsidRPr="000210FF" w:rsidRDefault="00135EF0">
      <w:pPr>
        <w:spacing w:before="115" w:line="420" w:lineRule="exact"/>
        <w:ind w:left="1505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18"/>
          <w:sz w:val="24"/>
          <w:szCs w:val="24"/>
          <w:lang w:bidi="en-US"/>
        </w:rPr>
        <w:sectPr w:rsidR="00135EF0" w:rsidRPr="000210FF">
          <w:type w:val="continuous"/>
          <w:pgSz w:w="11906" w:h="16838"/>
          <w:pgMar w:top="720" w:right="720" w:bottom="720" w:left="720" w:header="708" w:footer="708" w:gutter="0"/>
          <w:cols w:space="708"/>
        </w:sectPr>
      </w:pPr>
    </w:p>
    <w:p w14:paraId="73A04DC2" w14:textId="77777777" w:rsidR="00135EF0" w:rsidRPr="000210FF" w:rsidRDefault="00135EF0">
      <w:pPr>
        <w:spacing w:line="243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</w:p>
    <w:p w14:paraId="67D3FD97" w14:textId="77777777" w:rsidR="00135EF0" w:rsidRPr="000210FF" w:rsidRDefault="007E3EED">
      <w:pPr>
        <w:spacing w:line="290" w:lineRule="exact"/>
        <w:ind w:left="696" w:right="1199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"/>
          <w:sz w:val="24"/>
          <w:szCs w:val="24"/>
          <w:lang w:bidi="en-US"/>
        </w:rPr>
        <w:t>Müşterek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8"/>
          <w:sz w:val="24"/>
          <w:szCs w:val="24"/>
          <w:lang w:bidi="en-US"/>
        </w:rPr>
        <w:t xml:space="preserve">Temsile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z w:val="24"/>
          <w:szCs w:val="24"/>
          <w:lang w:bidi="en-US"/>
        </w:rPr>
        <w:t xml:space="preserve">Yetkilinin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25"/>
          <w:sz w:val="24"/>
          <w:szCs w:val="24"/>
          <w:lang w:bidi="en-US"/>
        </w:rPr>
        <w:t>TC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2"/>
          <w:sz w:val="24"/>
          <w:szCs w:val="24"/>
          <w:lang w:bidi="en-US"/>
        </w:rPr>
        <w:t>Kimlik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5"/>
          <w:sz w:val="24"/>
          <w:szCs w:val="24"/>
          <w:lang w:bidi="en-US"/>
        </w:rPr>
        <w:t>No</w:t>
      </w:r>
    </w:p>
    <w:p w14:paraId="4AB47C45" w14:textId="77777777" w:rsidR="00135EF0" w:rsidRPr="000210FF" w:rsidRDefault="007E3EED">
      <w:pPr>
        <w:spacing w:before="53" w:line="240" w:lineRule="exact"/>
        <w:ind w:left="-64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6"/>
          <w:sz w:val="24"/>
          <w:szCs w:val="24"/>
          <w:lang w:bidi="en-US"/>
        </w:rPr>
        <w:t>Adı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1"/>
          <w:sz w:val="24"/>
          <w:szCs w:val="24"/>
          <w:lang w:bidi="en-US"/>
        </w:rPr>
        <w:t>Soyadı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0"/>
          <w:sz w:val="24"/>
          <w:szCs w:val="24"/>
          <w:lang w:bidi="en-US"/>
        </w:rPr>
        <w:t>İmzası</w:t>
      </w:r>
    </w:p>
    <w:p w14:paraId="09104AEC" w14:textId="77777777" w:rsidR="00135EF0" w:rsidRPr="000210FF" w:rsidRDefault="007E3EED">
      <w:pPr>
        <w:spacing w:line="243" w:lineRule="exact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0210FF">
        <w:rPr>
          <w:rFonts w:ascii="Times New Roman" w:hAnsi="Times New Roman" w:cs="Times New Roman"/>
          <w:sz w:val="24"/>
          <w:szCs w:val="24"/>
        </w:rPr>
        <w:br w:type="column"/>
      </w:r>
    </w:p>
    <w:p w14:paraId="5116E9C5" w14:textId="77777777" w:rsidR="00135EF0" w:rsidRPr="000210FF" w:rsidRDefault="007E3EED">
      <w:pPr>
        <w:spacing w:line="290" w:lineRule="exact"/>
        <w:ind w:left="1258" w:right="637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11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"/>
          <w:sz w:val="24"/>
          <w:szCs w:val="24"/>
          <w:lang w:bidi="en-US"/>
        </w:rPr>
        <w:t>Müşterek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8"/>
          <w:sz w:val="24"/>
          <w:szCs w:val="24"/>
          <w:lang w:bidi="en-US"/>
        </w:rPr>
        <w:t xml:space="preserve">Temsile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z w:val="24"/>
          <w:szCs w:val="24"/>
          <w:lang w:bidi="en-US"/>
        </w:rPr>
        <w:t xml:space="preserve">Yetkilinin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25"/>
          <w:sz w:val="24"/>
          <w:szCs w:val="24"/>
          <w:lang w:bidi="en-US"/>
        </w:rPr>
        <w:t>TC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2"/>
          <w:sz w:val="24"/>
          <w:szCs w:val="24"/>
          <w:lang w:bidi="en-US"/>
        </w:rPr>
        <w:t>Kimlik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5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5"/>
          <w:sz w:val="24"/>
          <w:szCs w:val="24"/>
          <w:lang w:bidi="en-US"/>
        </w:rPr>
        <w:t>No</w:t>
      </w:r>
    </w:p>
    <w:p w14:paraId="77130095" w14:textId="77777777" w:rsidR="00135EF0" w:rsidRPr="000210FF" w:rsidRDefault="007E3EED">
      <w:pPr>
        <w:spacing w:before="53" w:line="240" w:lineRule="exact"/>
        <w:ind w:left="48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</w:pP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6"/>
          <w:sz w:val="24"/>
          <w:szCs w:val="24"/>
          <w:lang w:bidi="en-US"/>
        </w:rPr>
        <w:t>Adı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1"/>
          <w:sz w:val="24"/>
          <w:szCs w:val="24"/>
          <w:lang w:bidi="en-US"/>
        </w:rPr>
        <w:t>Soyadı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4"/>
          <w:sz w:val="24"/>
          <w:szCs w:val="24"/>
          <w:lang w:bidi="en-US"/>
        </w:rPr>
        <w:t xml:space="preserve">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7"/>
          <w:sz w:val="24"/>
          <w:szCs w:val="24"/>
          <w:lang w:bidi="en-US"/>
        </w:rPr>
        <w:t xml:space="preserve">– </w:t>
      </w:r>
      <w:r w:rsidRPr="000210FF">
        <w:rPr>
          <w:rFonts w:ascii="Times New Roman" w:eastAsia="Arial Unicode MS" w:hAnsi="Times New Roman" w:cs="Times New Roman"/>
          <w:b/>
          <w:bCs/>
          <w:noProof/>
          <w:color w:val="A6A6A6"/>
          <w:spacing w:val="-10"/>
          <w:sz w:val="24"/>
          <w:szCs w:val="24"/>
          <w:lang w:bidi="en-US"/>
        </w:rPr>
        <w:t>İmzası</w:t>
      </w:r>
    </w:p>
    <w:p w14:paraId="2F0A420D" w14:textId="77777777" w:rsidR="00135EF0" w:rsidRPr="000210FF" w:rsidRDefault="00135EF0">
      <w:pPr>
        <w:spacing w:before="53" w:line="240" w:lineRule="exact"/>
        <w:ind w:left="1710"/>
        <w:jc w:val="center"/>
        <w:rPr>
          <w:rFonts w:ascii="Times New Roman" w:eastAsia="Arial Unicode MS" w:hAnsi="Times New Roman" w:cs="Times New Roman"/>
          <w:b/>
          <w:bCs/>
          <w:noProof/>
          <w:color w:val="A6A6A6"/>
          <w:spacing w:val="-59"/>
          <w:sz w:val="24"/>
          <w:szCs w:val="24"/>
          <w:lang w:bidi="en-US"/>
        </w:rPr>
        <w:sectPr w:rsidR="00135EF0" w:rsidRPr="000210FF">
          <w:type w:val="continuous"/>
          <w:pgSz w:w="11906" w:h="16838"/>
          <w:pgMar w:top="720" w:right="720" w:bottom="720" w:left="720" w:header="708" w:footer="708" w:gutter="0"/>
          <w:cols w:num="2" w:space="709"/>
        </w:sectPr>
      </w:pPr>
    </w:p>
    <w:p w14:paraId="3794B22F" w14:textId="77777777" w:rsidR="00135EF0" w:rsidRPr="000210FF" w:rsidRDefault="00135EF0">
      <w:pPr>
        <w:spacing w:line="395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64"/>
          <w:sz w:val="24"/>
          <w:szCs w:val="24"/>
          <w:lang w:bidi="en-US"/>
        </w:rPr>
      </w:pPr>
    </w:p>
    <w:tbl>
      <w:tblPr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6979"/>
      </w:tblGrid>
      <w:tr w:rsidR="00135EF0" w:rsidRPr="000210FF" w14:paraId="1ADC41AE" w14:textId="77777777">
        <w:trPr>
          <w:trHeight w:val="835"/>
        </w:trPr>
        <w:tc>
          <w:tcPr>
            <w:tcW w:w="9213" w:type="dxa"/>
            <w:gridSpan w:val="2"/>
            <w:tcBorders>
              <w:bottom w:val="single" w:sz="4" w:space="0" w:color="000000"/>
            </w:tcBorders>
          </w:tcPr>
          <w:p w14:paraId="5E847729" w14:textId="77777777" w:rsidR="00135EF0" w:rsidRPr="000210FF" w:rsidRDefault="007E3EED">
            <w:pPr>
              <w:spacing w:before="7" w:after="96" w:line="310" w:lineRule="exact"/>
              <w:ind w:left="97"/>
              <w:rPr>
                <w:rFonts w:ascii="Times New Roman" w:eastAsia="Arial Unicode MS" w:hAnsi="Times New Roman" w:cs="Times New Roman"/>
                <w:noProof/>
                <w:color w:val="000000"/>
                <w:spacing w:val="-28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İşbu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4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dilekçeyi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9"/>
                <w:sz w:val="24"/>
                <w:szCs w:val="24"/>
                <w:lang w:bidi="en-US"/>
              </w:rPr>
              <w:t>sunmaya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>ve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7"/>
                <w:sz w:val="24"/>
                <w:szCs w:val="24"/>
                <w:lang w:bidi="en-US"/>
              </w:rPr>
              <w:t>düzenlenecek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1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seçim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"/>
                <w:sz w:val="24"/>
                <w:szCs w:val="24"/>
                <w:lang w:bidi="en-US"/>
              </w:rPr>
              <w:t>yetki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belgesini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"/>
                <w:sz w:val="24"/>
                <w:szCs w:val="24"/>
                <w:lang w:bidi="en-US"/>
              </w:rPr>
              <w:t>teslim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3"/>
                <w:sz w:val="24"/>
                <w:szCs w:val="24"/>
                <w:lang w:bidi="en-US"/>
              </w:rPr>
              <w:t xml:space="preserve"> 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almaya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10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 xml:space="preserve">şirketimiz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adına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3"/>
                <w:sz w:val="24"/>
                <w:szCs w:val="24"/>
                <w:lang w:bidi="en-US"/>
              </w:rPr>
              <w:t>aşağıda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>bilgileri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6"/>
                <w:sz w:val="24"/>
                <w:szCs w:val="24"/>
                <w:lang w:bidi="en-US"/>
              </w:rPr>
              <w:t>yer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4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10"/>
                <w:sz w:val="24"/>
                <w:szCs w:val="24"/>
                <w:lang w:bidi="en-US"/>
              </w:rPr>
              <w:t>alan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7"/>
                <w:sz w:val="24"/>
                <w:szCs w:val="24"/>
                <w:lang w:bidi="en-US"/>
              </w:rPr>
              <w:t>kişi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3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noProof/>
                <w:color w:val="000000"/>
                <w:spacing w:val="-2"/>
                <w:sz w:val="24"/>
                <w:szCs w:val="24"/>
                <w:lang w:bidi="en-US"/>
              </w:rPr>
              <w:t>yetkilendirilmiştir.</w:t>
            </w:r>
          </w:p>
        </w:tc>
      </w:tr>
      <w:tr w:rsidR="00135EF0" w:rsidRPr="000210FF" w14:paraId="2D2271C4" w14:textId="77777777">
        <w:trPr>
          <w:trHeight w:val="537"/>
        </w:trPr>
        <w:tc>
          <w:tcPr>
            <w:tcW w:w="2234" w:type="dxa"/>
            <w:tcBorders>
              <w:top w:val="single" w:sz="4" w:space="0" w:color="000000"/>
            </w:tcBorders>
            <w:vAlign w:val="center"/>
          </w:tcPr>
          <w:p w14:paraId="0ED06543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31"/>
                <w:sz w:val="24"/>
                <w:szCs w:val="24"/>
                <w:lang w:bidi="en-US"/>
              </w:rPr>
              <w:t>TC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5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1"/>
                <w:sz w:val="24"/>
                <w:szCs w:val="24"/>
                <w:lang w:bidi="en-US"/>
              </w:rPr>
              <w:t>Kimlik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8"/>
                <w:sz w:val="24"/>
                <w:szCs w:val="24"/>
                <w:lang w:bidi="en-US"/>
              </w:rPr>
              <w:t>No</w:t>
            </w:r>
          </w:p>
        </w:tc>
        <w:tc>
          <w:tcPr>
            <w:tcW w:w="6978" w:type="dxa"/>
            <w:tcBorders>
              <w:top w:val="single" w:sz="4" w:space="0" w:color="000000"/>
            </w:tcBorders>
            <w:vAlign w:val="center"/>
          </w:tcPr>
          <w:p w14:paraId="6BC985E4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  <w:tr w:rsidR="00135EF0" w:rsidRPr="000210FF" w14:paraId="5C0DCFC2" w14:textId="77777777">
        <w:trPr>
          <w:trHeight w:val="511"/>
        </w:trPr>
        <w:tc>
          <w:tcPr>
            <w:tcW w:w="2234" w:type="dxa"/>
            <w:vAlign w:val="center"/>
          </w:tcPr>
          <w:p w14:paraId="1D734273" w14:textId="77777777" w:rsidR="00135EF0" w:rsidRPr="000210FF" w:rsidRDefault="007E3EED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2"/>
                <w:sz w:val="24"/>
                <w:szCs w:val="24"/>
                <w:lang w:bidi="en-US"/>
              </w:rPr>
            </w:pP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6"/>
                <w:sz w:val="24"/>
                <w:szCs w:val="24"/>
                <w:lang w:bidi="en-US"/>
              </w:rPr>
              <w:t>Adı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4"/>
                <w:sz w:val="24"/>
                <w:szCs w:val="24"/>
                <w:lang w:bidi="en-US"/>
              </w:rPr>
              <w:t xml:space="preserve"> </w:t>
            </w:r>
            <w:r w:rsidRPr="000210FF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pacing w:val="-11"/>
                <w:sz w:val="24"/>
                <w:szCs w:val="24"/>
                <w:lang w:bidi="en-US"/>
              </w:rPr>
              <w:t>Soyadı</w:t>
            </w:r>
          </w:p>
        </w:tc>
        <w:tc>
          <w:tcPr>
            <w:tcW w:w="6978" w:type="dxa"/>
            <w:vAlign w:val="center"/>
          </w:tcPr>
          <w:p w14:paraId="69C8EBE0" w14:textId="77777777" w:rsidR="00135EF0" w:rsidRPr="000210FF" w:rsidRDefault="00135EF0">
            <w:pPr>
              <w:spacing w:before="90" w:line="240" w:lineRule="exact"/>
              <w:ind w:left="98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4"/>
                <w:szCs w:val="24"/>
                <w:lang w:bidi="en-US"/>
              </w:rPr>
            </w:pPr>
          </w:p>
        </w:tc>
      </w:tr>
    </w:tbl>
    <w:p w14:paraId="18E82816" w14:textId="0EC79BB3" w:rsidR="00135EF0" w:rsidRPr="000210FF" w:rsidRDefault="00135EF0">
      <w:pPr>
        <w:spacing w:before="244" w:after="94" w:line="315" w:lineRule="exact"/>
        <w:ind w:left="696"/>
        <w:rPr>
          <w:rFonts w:ascii="Times New Roman" w:eastAsia="Arial Unicode MS" w:hAnsi="Times New Roman" w:cs="Times New Roman"/>
          <w:noProof/>
          <w:color w:val="000000"/>
          <w:spacing w:val="-64"/>
          <w:sz w:val="24"/>
          <w:szCs w:val="24"/>
          <w:lang w:bidi="en-US"/>
        </w:rPr>
      </w:pPr>
    </w:p>
    <w:sectPr w:rsidR="00135EF0" w:rsidRPr="000210FF">
      <w:type w:val="continuous"/>
      <w:pgSz w:w="11906" w:h="16838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EF0"/>
    <w:rsid w:val="000210FF"/>
    <w:rsid w:val="00135EF0"/>
    <w:rsid w:val="00744C91"/>
    <w:rsid w:val="007E3EED"/>
    <w:rsid w:val="00A057B4"/>
    <w:rsid w:val="00E5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0B93A"/>
  <w15:docId w15:val="{C88CB7DA-6CF1-9A4B-B51C-7882164F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Powered by Flyingbee Software, https://www.flyingbee.com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YALCIN ÇAKMAK</dc:creator>
  <cp:lastModifiedBy>YALCIN ÇAKMAK</cp:lastModifiedBy>
  <cp:revision>2</cp:revision>
  <dcterms:created xsi:type="dcterms:W3CDTF">2026-09-29T11:06:00Z</dcterms:created>
  <dcterms:modified xsi:type="dcterms:W3CDTF">2026-09-29T11:06:00Z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